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5963" w14:textId="77777777" w:rsidR="0090539F" w:rsidRPr="0090539F" w:rsidRDefault="0090539F">
      <w:pPr>
        <w:rPr>
          <w:b/>
          <w:bCs/>
          <w:sz w:val="32"/>
          <w:szCs w:val="32"/>
        </w:rPr>
      </w:pPr>
    </w:p>
    <w:p w14:paraId="7036A220" w14:textId="75A0E284" w:rsidR="0090539F" w:rsidRPr="0090539F" w:rsidRDefault="0090539F" w:rsidP="0090539F">
      <w:pPr>
        <w:jc w:val="center"/>
        <w:rPr>
          <w:b/>
          <w:bCs/>
          <w:sz w:val="32"/>
          <w:szCs w:val="32"/>
        </w:rPr>
      </w:pPr>
      <w:r w:rsidRPr="0090539F">
        <w:rPr>
          <w:b/>
          <w:bCs/>
          <w:sz w:val="32"/>
          <w:szCs w:val="32"/>
        </w:rPr>
        <w:t>MENGHAM JUNIOR SCHOOL</w:t>
      </w:r>
    </w:p>
    <w:p w14:paraId="7BB186B5" w14:textId="2C86AF36" w:rsidR="0090539F" w:rsidRPr="0090539F" w:rsidRDefault="0090539F" w:rsidP="0090539F">
      <w:pPr>
        <w:jc w:val="center"/>
        <w:rPr>
          <w:b/>
          <w:bCs/>
          <w:sz w:val="32"/>
          <w:szCs w:val="32"/>
        </w:rPr>
      </w:pPr>
      <w:r w:rsidRPr="0090539F">
        <w:rPr>
          <w:b/>
          <w:bCs/>
          <w:sz w:val="32"/>
          <w:szCs w:val="32"/>
        </w:rPr>
        <w:t>FULL GOVERNING BODY ATTENDANCE</w:t>
      </w:r>
    </w:p>
    <w:p w14:paraId="01D180EF" w14:textId="76978142" w:rsidR="0090539F" w:rsidRPr="0090539F" w:rsidRDefault="0090539F" w:rsidP="0090539F">
      <w:pPr>
        <w:jc w:val="center"/>
        <w:rPr>
          <w:b/>
          <w:bCs/>
          <w:sz w:val="32"/>
          <w:szCs w:val="32"/>
        </w:rPr>
      </w:pPr>
      <w:r w:rsidRPr="0090539F">
        <w:rPr>
          <w:b/>
          <w:bCs/>
          <w:sz w:val="32"/>
          <w:szCs w:val="32"/>
        </w:rPr>
        <w:t>2025/2026</w:t>
      </w:r>
    </w:p>
    <w:p w14:paraId="615EBDB1" w14:textId="77777777" w:rsidR="0090539F" w:rsidRDefault="0090539F"/>
    <w:p w14:paraId="3B76DA20" w14:textId="77777777" w:rsidR="0090539F" w:rsidRDefault="0090539F"/>
    <w:p w14:paraId="1C8ECF03" w14:textId="7FA8D473" w:rsidR="0090539F" w:rsidRPr="0090539F" w:rsidRDefault="0090539F">
      <w:pPr>
        <w:rPr>
          <w:b/>
          <w:bCs/>
          <w:i/>
          <w:iCs/>
        </w:rPr>
      </w:pPr>
      <w:r w:rsidRPr="0090539F">
        <w:rPr>
          <w:b/>
          <w:bCs/>
          <w:i/>
          <w:iCs/>
        </w:rPr>
        <w:t>FULL GOVERNING BODY</w:t>
      </w:r>
    </w:p>
    <w:tbl>
      <w:tblPr>
        <w:tblW w:w="11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3"/>
        <w:gridCol w:w="832"/>
        <w:gridCol w:w="850"/>
        <w:gridCol w:w="851"/>
        <w:gridCol w:w="850"/>
        <w:gridCol w:w="850"/>
        <w:gridCol w:w="850"/>
        <w:gridCol w:w="850"/>
        <w:gridCol w:w="850"/>
        <w:gridCol w:w="850"/>
      </w:tblGrid>
      <w:tr w:rsidR="0090539F" w:rsidRPr="00B04427" w14:paraId="7D4623B0" w14:textId="7D365A65" w:rsidTr="0090539F">
        <w:trPr>
          <w:jc w:val="center"/>
        </w:trPr>
        <w:tc>
          <w:tcPr>
            <w:tcW w:w="3983" w:type="dxa"/>
          </w:tcPr>
          <w:p w14:paraId="6FB6BFCB" w14:textId="77777777" w:rsidR="0090539F" w:rsidRPr="00B04427" w:rsidRDefault="0090539F" w:rsidP="00C37705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B04427">
              <w:rPr>
                <w:rFonts w:cstheme="minorHAnsi"/>
                <w:b/>
                <w:bCs/>
                <w:sz w:val="22"/>
                <w:szCs w:val="22"/>
              </w:rPr>
              <w:t>202</w:t>
            </w:r>
            <w:r>
              <w:rPr>
                <w:rFonts w:cstheme="minorHAnsi"/>
                <w:b/>
                <w:bCs/>
                <w:sz w:val="22"/>
                <w:szCs w:val="22"/>
              </w:rPr>
              <w:t>5</w:t>
            </w:r>
            <w:r w:rsidRPr="00B04427">
              <w:rPr>
                <w:rFonts w:cstheme="minorHAnsi"/>
                <w:b/>
                <w:bCs/>
                <w:sz w:val="22"/>
                <w:szCs w:val="22"/>
              </w:rPr>
              <w:t>-2</w:t>
            </w:r>
            <w:r>
              <w:rPr>
                <w:rFonts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32" w:type="dxa"/>
          </w:tcPr>
          <w:p w14:paraId="50E8D34B" w14:textId="77777777" w:rsidR="0090539F" w:rsidRPr="00B04427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25/09</w:t>
            </w:r>
          </w:p>
        </w:tc>
        <w:tc>
          <w:tcPr>
            <w:tcW w:w="850" w:type="dxa"/>
          </w:tcPr>
          <w:p w14:paraId="0EFECA87" w14:textId="77777777" w:rsidR="0090539F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851" w:type="dxa"/>
          </w:tcPr>
          <w:p w14:paraId="5FAC4E32" w14:textId="77777777" w:rsidR="0090539F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26/11</w:t>
            </w:r>
          </w:p>
        </w:tc>
        <w:tc>
          <w:tcPr>
            <w:tcW w:w="850" w:type="dxa"/>
          </w:tcPr>
          <w:p w14:paraId="7040B3FF" w14:textId="77777777" w:rsidR="0090539F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01/12</w:t>
            </w:r>
          </w:p>
        </w:tc>
        <w:tc>
          <w:tcPr>
            <w:tcW w:w="850" w:type="dxa"/>
          </w:tcPr>
          <w:p w14:paraId="7E112A6A" w14:textId="730F6A00" w:rsidR="0090539F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28/01</w:t>
            </w:r>
          </w:p>
        </w:tc>
        <w:tc>
          <w:tcPr>
            <w:tcW w:w="850" w:type="dxa"/>
          </w:tcPr>
          <w:p w14:paraId="040CB07C" w14:textId="2819ACA1" w:rsidR="0090539F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25/02</w:t>
            </w:r>
          </w:p>
        </w:tc>
        <w:tc>
          <w:tcPr>
            <w:tcW w:w="850" w:type="dxa"/>
          </w:tcPr>
          <w:p w14:paraId="666B386C" w14:textId="7AFD4EF1" w:rsidR="0090539F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18/03</w:t>
            </w:r>
          </w:p>
        </w:tc>
        <w:tc>
          <w:tcPr>
            <w:tcW w:w="850" w:type="dxa"/>
          </w:tcPr>
          <w:p w14:paraId="35BF77CA" w14:textId="6B446EAC" w:rsidR="0090539F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20/05</w:t>
            </w:r>
          </w:p>
        </w:tc>
        <w:tc>
          <w:tcPr>
            <w:tcW w:w="850" w:type="dxa"/>
          </w:tcPr>
          <w:p w14:paraId="2936D220" w14:textId="3299D407" w:rsidR="0090539F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15/07</w:t>
            </w:r>
          </w:p>
        </w:tc>
      </w:tr>
      <w:tr w:rsidR="0090539F" w:rsidRPr="003A4D4C" w14:paraId="1297C5B0" w14:textId="3727CBCD" w:rsidTr="003047F6">
        <w:trPr>
          <w:jc w:val="center"/>
        </w:trPr>
        <w:tc>
          <w:tcPr>
            <w:tcW w:w="3983" w:type="dxa"/>
          </w:tcPr>
          <w:p w14:paraId="06D40011" w14:textId="77777777" w:rsidR="0090539F" w:rsidRPr="00B04427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Vickie Clarke; Co-opted Governor</w:t>
            </w:r>
          </w:p>
        </w:tc>
        <w:tc>
          <w:tcPr>
            <w:tcW w:w="7633" w:type="dxa"/>
            <w:gridSpan w:val="9"/>
          </w:tcPr>
          <w:p w14:paraId="0CC23777" w14:textId="73E7E0A6" w:rsidR="0090539F" w:rsidRPr="00986B00" w:rsidRDefault="0090539F" w:rsidP="00C37705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 w:rsidRPr="00986B00">
              <w:rPr>
                <w:rFonts w:cstheme="minorHAnsi"/>
                <w:i/>
                <w:iCs/>
                <w:sz w:val="22"/>
                <w:szCs w:val="22"/>
              </w:rPr>
              <w:t xml:space="preserve">Sabbatical </w:t>
            </w:r>
          </w:p>
        </w:tc>
      </w:tr>
      <w:tr w:rsidR="0090539F" w:rsidRPr="003A4D4C" w14:paraId="0FC2E543" w14:textId="11D6885B" w:rsidTr="0090539F">
        <w:trPr>
          <w:jc w:val="center"/>
        </w:trPr>
        <w:tc>
          <w:tcPr>
            <w:tcW w:w="3983" w:type="dxa"/>
          </w:tcPr>
          <w:p w14:paraId="6387BABD" w14:textId="77777777" w:rsidR="0090539F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Irene Livingstone; CHAIR OF GOVERNORS</w:t>
            </w:r>
          </w:p>
        </w:tc>
        <w:tc>
          <w:tcPr>
            <w:tcW w:w="832" w:type="dxa"/>
          </w:tcPr>
          <w:p w14:paraId="6913E1A3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3AC42985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1" w:type="dxa"/>
          </w:tcPr>
          <w:p w14:paraId="12799E19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5EB2E332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FA4137">
              <w:rPr>
                <w:rFonts w:cstheme="minorHAnsi"/>
                <w:sz w:val="22"/>
                <w:szCs w:val="22"/>
              </w:rPr>
              <w:t>Aps</w:t>
            </w:r>
          </w:p>
        </w:tc>
        <w:tc>
          <w:tcPr>
            <w:tcW w:w="850" w:type="dxa"/>
          </w:tcPr>
          <w:p w14:paraId="284FB28F" w14:textId="56107A0F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06288280" w14:textId="45486849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19AF163F" w14:textId="74155BCC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5FF3A6C9" w14:textId="6C0F12AF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6E39C068" w14:textId="26BF5DF0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0EE8671C" w14:textId="38973C36" w:rsidTr="0090539F">
        <w:trPr>
          <w:jc w:val="center"/>
        </w:trPr>
        <w:tc>
          <w:tcPr>
            <w:tcW w:w="3983" w:type="dxa"/>
          </w:tcPr>
          <w:p w14:paraId="42E1E4A0" w14:textId="77777777" w:rsidR="0090539F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Ron Harman; Co-opted Governor </w:t>
            </w:r>
          </w:p>
        </w:tc>
        <w:tc>
          <w:tcPr>
            <w:tcW w:w="832" w:type="dxa"/>
          </w:tcPr>
          <w:p w14:paraId="6F0CAB2F" w14:textId="77777777" w:rsidR="0090539F" w:rsidRPr="00D70003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D70003">
              <w:rPr>
                <w:rFonts w:cstheme="minorHAnsi"/>
                <w:sz w:val="22"/>
                <w:szCs w:val="22"/>
              </w:rPr>
              <w:t>Aps</w:t>
            </w:r>
          </w:p>
        </w:tc>
        <w:tc>
          <w:tcPr>
            <w:tcW w:w="850" w:type="dxa"/>
          </w:tcPr>
          <w:p w14:paraId="54101AD7" w14:textId="77777777" w:rsidR="0090539F" w:rsidRPr="00D70003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1" w:type="dxa"/>
          </w:tcPr>
          <w:p w14:paraId="08E2922F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770ED403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5517C73B" w14:textId="12335354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6AB9113A" w14:textId="05D57F68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158A008F" w14:textId="726F95B2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6CDCB2F0" w14:textId="194CA56F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1CEDA2C9" w14:textId="1683942F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2E4EC01D" w14:textId="638AB137" w:rsidTr="0090539F">
        <w:trPr>
          <w:jc w:val="center"/>
        </w:trPr>
        <w:tc>
          <w:tcPr>
            <w:tcW w:w="3983" w:type="dxa"/>
          </w:tcPr>
          <w:p w14:paraId="04C865EE" w14:textId="77777777" w:rsidR="0090539F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Emily Cole; Co-opted Governor</w:t>
            </w:r>
          </w:p>
        </w:tc>
        <w:tc>
          <w:tcPr>
            <w:tcW w:w="832" w:type="dxa"/>
          </w:tcPr>
          <w:p w14:paraId="16FB1D40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3A9DE629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1" w:type="dxa"/>
          </w:tcPr>
          <w:p w14:paraId="5693786D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727FDD03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02058D66" w14:textId="505CC661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4273BF22" w14:textId="6A8565D0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567D7955" w14:textId="3DCEBFC8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7233C545" w14:textId="4530A726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FA4137">
              <w:rPr>
                <w:rFonts w:cstheme="minorHAnsi"/>
                <w:sz w:val="22"/>
                <w:szCs w:val="22"/>
              </w:rPr>
              <w:t>Aps</w:t>
            </w:r>
          </w:p>
        </w:tc>
        <w:tc>
          <w:tcPr>
            <w:tcW w:w="850" w:type="dxa"/>
          </w:tcPr>
          <w:p w14:paraId="5ABD6DA9" w14:textId="50D89A4D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57662942" w14:textId="3024CEB4" w:rsidTr="0090539F">
        <w:trPr>
          <w:jc w:val="center"/>
        </w:trPr>
        <w:tc>
          <w:tcPr>
            <w:tcW w:w="3983" w:type="dxa"/>
          </w:tcPr>
          <w:p w14:paraId="1E2CF479" w14:textId="77777777" w:rsidR="0090539F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Claire Edwards; Parent Governor</w:t>
            </w:r>
          </w:p>
        </w:tc>
        <w:tc>
          <w:tcPr>
            <w:tcW w:w="832" w:type="dxa"/>
          </w:tcPr>
          <w:p w14:paraId="3DAB9AED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7B634F2F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1" w:type="dxa"/>
          </w:tcPr>
          <w:p w14:paraId="2BE1BD27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0E225D68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7BDE0E76" w14:textId="3FC053D4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3BD67112" w14:textId="1A9FBCC6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136E0E0D" w14:textId="3FA027B5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44C0F133" w14:textId="2C734F7E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0F1A8EDC" w14:textId="20A463E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40134A00" w14:textId="08E73BA2" w:rsidTr="0090539F">
        <w:trPr>
          <w:jc w:val="center"/>
        </w:trPr>
        <w:tc>
          <w:tcPr>
            <w:tcW w:w="3983" w:type="dxa"/>
          </w:tcPr>
          <w:p w14:paraId="0549B7F3" w14:textId="77777777" w:rsidR="0090539F" w:rsidRPr="00B04427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 w:rsidRPr="00B04427">
              <w:rPr>
                <w:rFonts w:ascii="Calibri" w:hAnsi="Calibri" w:cs="Calibri"/>
                <w:sz w:val="22"/>
                <w:szCs w:val="22"/>
              </w:rPr>
              <w:t xml:space="preserve">Odele Davies; </w:t>
            </w:r>
            <w:r>
              <w:rPr>
                <w:rFonts w:ascii="Calibri" w:hAnsi="Calibri" w:cs="Calibri"/>
                <w:sz w:val="22"/>
                <w:szCs w:val="22"/>
              </w:rPr>
              <w:t>Co-</w:t>
            </w:r>
            <w:r w:rsidRPr="00B04427">
              <w:rPr>
                <w:rFonts w:ascii="Calibri" w:hAnsi="Calibri" w:cs="Calibri"/>
                <w:sz w:val="22"/>
                <w:szCs w:val="22"/>
              </w:rPr>
              <w:t>Headteacher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14:paraId="78229920" w14:textId="77777777" w:rsidR="0090539F" w:rsidRPr="00E70FE6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2595523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1" w:type="dxa"/>
          </w:tcPr>
          <w:p w14:paraId="18240AF1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39C47041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24011631" w14:textId="3D71546B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57471316" w14:textId="7D19B418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10AFB7DB" w14:textId="6AECD9D8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38630A0E" w14:textId="5EBD6924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29E761B0" w14:textId="5D9945EB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7FCBA7B1" w14:textId="2C9B5A61" w:rsidTr="0090539F">
        <w:trPr>
          <w:jc w:val="center"/>
        </w:trPr>
        <w:tc>
          <w:tcPr>
            <w:tcW w:w="3983" w:type="dxa"/>
          </w:tcPr>
          <w:p w14:paraId="3F0ABA6A" w14:textId="77777777" w:rsidR="0090539F" w:rsidRPr="00B04427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Rebecca Lewis; Co-opted Governor</w:t>
            </w:r>
          </w:p>
        </w:tc>
        <w:tc>
          <w:tcPr>
            <w:tcW w:w="832" w:type="dxa"/>
            <w:shd w:val="clear" w:color="auto" w:fill="D9D9D9" w:themeFill="background1" w:themeFillShade="D9"/>
          </w:tcPr>
          <w:p w14:paraId="199E5B3D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B1EE7C2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BADEAF3" w14:textId="77777777" w:rsidR="0090539F" w:rsidRPr="00A26755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A26755">
              <w:rPr>
                <w:rFonts w:cstheme="minorHAnsi"/>
                <w:sz w:val="22"/>
                <w:szCs w:val="22"/>
              </w:rPr>
              <w:t>I</w:t>
            </w:r>
            <w:r>
              <w:rPr>
                <w:rFonts w:cstheme="minorHAnsi"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A1B2E49" w14:textId="77777777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A4137">
              <w:rPr>
                <w:rFonts w:cstheme="minorHAnsi"/>
                <w:sz w:val="22"/>
                <w:szCs w:val="22"/>
              </w:rPr>
              <w:t>Aps</w:t>
            </w:r>
          </w:p>
        </w:tc>
        <w:tc>
          <w:tcPr>
            <w:tcW w:w="850" w:type="dxa"/>
          </w:tcPr>
          <w:p w14:paraId="694A413E" w14:textId="463468FE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A4137">
              <w:rPr>
                <w:rFonts w:cstheme="minorHAnsi"/>
                <w:sz w:val="22"/>
                <w:szCs w:val="22"/>
              </w:rPr>
              <w:t>Aps</w:t>
            </w:r>
          </w:p>
        </w:tc>
        <w:tc>
          <w:tcPr>
            <w:tcW w:w="850" w:type="dxa"/>
          </w:tcPr>
          <w:p w14:paraId="038DCB59" w14:textId="5E1EF773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1BABDF30" w14:textId="1B6E285C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7FCF0F5D" w14:textId="23777826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5EE712FA" w14:textId="5C1C40A1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422F7464" w14:textId="61CFF58F" w:rsidTr="0090539F">
        <w:trPr>
          <w:jc w:val="center"/>
        </w:trPr>
        <w:tc>
          <w:tcPr>
            <w:tcW w:w="3983" w:type="dxa"/>
          </w:tcPr>
          <w:p w14:paraId="684318C8" w14:textId="0141234D" w:rsidR="0090539F" w:rsidRDefault="0090539F" w:rsidP="00C3770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Rachel Sinclaire; Co-Staff Governor</w:t>
            </w:r>
          </w:p>
        </w:tc>
        <w:tc>
          <w:tcPr>
            <w:tcW w:w="832" w:type="dxa"/>
            <w:shd w:val="clear" w:color="auto" w:fill="D9D9D9" w:themeFill="background1" w:themeFillShade="D9"/>
          </w:tcPr>
          <w:p w14:paraId="711AA83D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6B52878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EDE4443" w14:textId="77777777" w:rsidR="0090539F" w:rsidRPr="00A26755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FED6872" w14:textId="77777777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1CCE0C3" w14:textId="78930482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3BD782B7" w14:textId="6507E4FF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55BE7335" w14:textId="19B64F88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A4137">
              <w:rPr>
                <w:rFonts w:cstheme="minorHAnsi"/>
                <w:sz w:val="22"/>
                <w:szCs w:val="22"/>
              </w:rPr>
              <w:t>Aps</w:t>
            </w:r>
          </w:p>
        </w:tc>
        <w:tc>
          <w:tcPr>
            <w:tcW w:w="850" w:type="dxa"/>
          </w:tcPr>
          <w:p w14:paraId="06569219" w14:textId="39491D20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020C48A4" w14:textId="42E84EC8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56622234" w14:textId="2C4B7F51" w:rsidTr="0090539F">
        <w:trPr>
          <w:jc w:val="center"/>
        </w:trPr>
        <w:tc>
          <w:tcPr>
            <w:tcW w:w="3983" w:type="dxa"/>
          </w:tcPr>
          <w:p w14:paraId="00AAA2B7" w14:textId="3F64E053" w:rsidR="0090539F" w:rsidRDefault="0090539F" w:rsidP="00C3770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Emily Cooper; Co-Staff Governor</w:t>
            </w:r>
          </w:p>
        </w:tc>
        <w:tc>
          <w:tcPr>
            <w:tcW w:w="832" w:type="dxa"/>
            <w:shd w:val="clear" w:color="auto" w:fill="D9D9D9" w:themeFill="background1" w:themeFillShade="D9"/>
          </w:tcPr>
          <w:p w14:paraId="2D30F1A4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9B2EC08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7015D0DF" w14:textId="77777777" w:rsidR="0090539F" w:rsidRPr="00A26755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FFAFAFE" w14:textId="77777777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A7B9F0B" w14:textId="3B20E29E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63912862" w14:textId="7AE8EBE4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52C72B11" w14:textId="0215C424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A4137">
              <w:rPr>
                <w:rFonts w:cstheme="minorHAnsi"/>
                <w:sz w:val="22"/>
                <w:szCs w:val="22"/>
              </w:rPr>
              <w:t>Aps</w:t>
            </w:r>
          </w:p>
        </w:tc>
        <w:tc>
          <w:tcPr>
            <w:tcW w:w="850" w:type="dxa"/>
          </w:tcPr>
          <w:p w14:paraId="3DCC017E" w14:textId="44EF2DDD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676001B2" w14:textId="652336E1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</w:tbl>
    <w:p w14:paraId="2DCEC05F" w14:textId="77777777" w:rsidR="0090539F" w:rsidRDefault="0090539F"/>
    <w:p w14:paraId="7F35327D" w14:textId="77777777" w:rsidR="0090539F" w:rsidRDefault="0090539F"/>
    <w:p w14:paraId="52410E19" w14:textId="2CC0E59B" w:rsidR="0090539F" w:rsidRPr="0090539F" w:rsidRDefault="0090539F">
      <w:pPr>
        <w:rPr>
          <w:b/>
          <w:bCs/>
          <w:i/>
          <w:iCs/>
        </w:rPr>
      </w:pPr>
      <w:r w:rsidRPr="0090539F">
        <w:rPr>
          <w:b/>
          <w:bCs/>
          <w:i/>
          <w:iCs/>
        </w:rPr>
        <w:t>RESOURCES COMMITTEE</w:t>
      </w:r>
    </w:p>
    <w:tbl>
      <w:tblPr>
        <w:tblW w:w="6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3"/>
        <w:gridCol w:w="832"/>
        <w:gridCol w:w="832"/>
        <w:gridCol w:w="19"/>
        <w:gridCol w:w="850"/>
      </w:tblGrid>
      <w:tr w:rsidR="0090539F" w:rsidRPr="00B04427" w14:paraId="14645637" w14:textId="77777777" w:rsidTr="0090539F">
        <w:trPr>
          <w:jc w:val="center"/>
        </w:trPr>
        <w:tc>
          <w:tcPr>
            <w:tcW w:w="3983" w:type="dxa"/>
          </w:tcPr>
          <w:p w14:paraId="52CCDE48" w14:textId="77777777" w:rsidR="0090539F" w:rsidRPr="00B04427" w:rsidRDefault="0090539F" w:rsidP="00C37705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B04427">
              <w:rPr>
                <w:rFonts w:cstheme="minorHAnsi"/>
                <w:b/>
                <w:bCs/>
                <w:sz w:val="22"/>
                <w:szCs w:val="22"/>
              </w:rPr>
              <w:t>202</w:t>
            </w:r>
            <w:r>
              <w:rPr>
                <w:rFonts w:cstheme="minorHAnsi"/>
                <w:b/>
                <w:bCs/>
                <w:sz w:val="22"/>
                <w:szCs w:val="22"/>
              </w:rPr>
              <w:t>5</w:t>
            </w:r>
            <w:r w:rsidRPr="00B04427">
              <w:rPr>
                <w:rFonts w:cstheme="minorHAnsi"/>
                <w:b/>
                <w:bCs/>
                <w:sz w:val="22"/>
                <w:szCs w:val="22"/>
              </w:rPr>
              <w:t>-2</w:t>
            </w:r>
            <w:r>
              <w:rPr>
                <w:rFonts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32" w:type="dxa"/>
          </w:tcPr>
          <w:p w14:paraId="55D45082" w14:textId="56B76FAD" w:rsidR="0090539F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20/01</w:t>
            </w:r>
          </w:p>
        </w:tc>
        <w:tc>
          <w:tcPr>
            <w:tcW w:w="832" w:type="dxa"/>
          </w:tcPr>
          <w:p w14:paraId="18785430" w14:textId="29D7C604" w:rsidR="0090539F" w:rsidRPr="00B04427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09/03</w:t>
            </w:r>
          </w:p>
        </w:tc>
        <w:tc>
          <w:tcPr>
            <w:tcW w:w="869" w:type="dxa"/>
            <w:gridSpan w:val="2"/>
          </w:tcPr>
          <w:p w14:paraId="5B427BB8" w14:textId="795E7663" w:rsidR="0090539F" w:rsidRDefault="0090539F" w:rsidP="00C377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12/05</w:t>
            </w:r>
          </w:p>
        </w:tc>
      </w:tr>
      <w:tr w:rsidR="0090539F" w:rsidRPr="003A4D4C" w14:paraId="7E4FE2BA" w14:textId="77777777" w:rsidTr="006E6D4C">
        <w:trPr>
          <w:jc w:val="center"/>
        </w:trPr>
        <w:tc>
          <w:tcPr>
            <w:tcW w:w="3983" w:type="dxa"/>
          </w:tcPr>
          <w:p w14:paraId="684C3D2A" w14:textId="77777777" w:rsidR="0090539F" w:rsidRPr="00B04427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Vickie Clarke; Co-opted Governor</w:t>
            </w:r>
          </w:p>
        </w:tc>
        <w:tc>
          <w:tcPr>
            <w:tcW w:w="2533" w:type="dxa"/>
            <w:gridSpan w:val="4"/>
          </w:tcPr>
          <w:p w14:paraId="4FD37582" w14:textId="4D2168E3" w:rsidR="0090539F" w:rsidRPr="00986B00" w:rsidRDefault="0090539F" w:rsidP="00C37705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 w:rsidRPr="00986B00">
              <w:rPr>
                <w:rFonts w:cstheme="minorHAnsi"/>
                <w:i/>
                <w:iCs/>
                <w:sz w:val="22"/>
                <w:szCs w:val="22"/>
              </w:rPr>
              <w:t xml:space="preserve">Sabbatical </w:t>
            </w:r>
          </w:p>
        </w:tc>
      </w:tr>
      <w:tr w:rsidR="0090539F" w:rsidRPr="003A4D4C" w14:paraId="2EC01BCB" w14:textId="77777777" w:rsidTr="0090539F">
        <w:trPr>
          <w:jc w:val="center"/>
        </w:trPr>
        <w:tc>
          <w:tcPr>
            <w:tcW w:w="3983" w:type="dxa"/>
          </w:tcPr>
          <w:p w14:paraId="59B9E5FE" w14:textId="77777777" w:rsidR="0090539F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Irene Livingstone; CHAIR OF GOVERNORS</w:t>
            </w:r>
          </w:p>
        </w:tc>
        <w:tc>
          <w:tcPr>
            <w:tcW w:w="832" w:type="dxa"/>
          </w:tcPr>
          <w:p w14:paraId="30007746" w14:textId="3E7F6A21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1" w:type="dxa"/>
            <w:gridSpan w:val="2"/>
          </w:tcPr>
          <w:p w14:paraId="0FB780D5" w14:textId="41608CA5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0DD61A23" w14:textId="7BC71206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4784BE81" w14:textId="77777777" w:rsidTr="0090539F">
        <w:trPr>
          <w:jc w:val="center"/>
        </w:trPr>
        <w:tc>
          <w:tcPr>
            <w:tcW w:w="3983" w:type="dxa"/>
          </w:tcPr>
          <w:p w14:paraId="1AF70C6C" w14:textId="77777777" w:rsidR="0090539F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Ron Harman; Co-opted Governor </w:t>
            </w:r>
          </w:p>
        </w:tc>
        <w:tc>
          <w:tcPr>
            <w:tcW w:w="832" w:type="dxa"/>
          </w:tcPr>
          <w:p w14:paraId="3A6C55F9" w14:textId="7DB90846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1" w:type="dxa"/>
            <w:gridSpan w:val="2"/>
          </w:tcPr>
          <w:p w14:paraId="7D39AC6D" w14:textId="1CEC9066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2898C3F1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58842276" w14:textId="77777777" w:rsidTr="0090539F">
        <w:trPr>
          <w:jc w:val="center"/>
        </w:trPr>
        <w:tc>
          <w:tcPr>
            <w:tcW w:w="3983" w:type="dxa"/>
          </w:tcPr>
          <w:p w14:paraId="4A8D2FC2" w14:textId="77777777" w:rsidR="0090539F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Emily Cole; Co-opted Governor</w:t>
            </w:r>
          </w:p>
        </w:tc>
        <w:tc>
          <w:tcPr>
            <w:tcW w:w="832" w:type="dxa"/>
          </w:tcPr>
          <w:p w14:paraId="317D29E1" w14:textId="69FF2EF3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1" w:type="dxa"/>
            <w:gridSpan w:val="2"/>
          </w:tcPr>
          <w:p w14:paraId="22CB35BC" w14:textId="692AFEC8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68D93B4C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73F9CDF6" w14:textId="77777777" w:rsidTr="0090539F">
        <w:trPr>
          <w:jc w:val="center"/>
        </w:trPr>
        <w:tc>
          <w:tcPr>
            <w:tcW w:w="3983" w:type="dxa"/>
          </w:tcPr>
          <w:p w14:paraId="602AEDCB" w14:textId="77777777" w:rsidR="0090539F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Claire Edwards; Parent Governor</w:t>
            </w:r>
          </w:p>
        </w:tc>
        <w:tc>
          <w:tcPr>
            <w:tcW w:w="832" w:type="dxa"/>
          </w:tcPr>
          <w:p w14:paraId="3DB38239" w14:textId="11D315FC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1" w:type="dxa"/>
            <w:gridSpan w:val="2"/>
          </w:tcPr>
          <w:p w14:paraId="776E6F24" w14:textId="29BC73CF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62AABA14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4B14B7EC" w14:textId="77777777" w:rsidTr="0090539F">
        <w:trPr>
          <w:jc w:val="center"/>
        </w:trPr>
        <w:tc>
          <w:tcPr>
            <w:tcW w:w="3983" w:type="dxa"/>
          </w:tcPr>
          <w:p w14:paraId="515F5991" w14:textId="77777777" w:rsidR="0090539F" w:rsidRPr="00B04427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 w:rsidRPr="00B04427">
              <w:rPr>
                <w:rFonts w:ascii="Calibri" w:hAnsi="Calibri" w:cs="Calibri"/>
                <w:sz w:val="22"/>
                <w:szCs w:val="22"/>
              </w:rPr>
              <w:t xml:space="preserve">Odele Davies; </w:t>
            </w:r>
            <w:r>
              <w:rPr>
                <w:rFonts w:ascii="Calibri" w:hAnsi="Calibri" w:cs="Calibri"/>
                <w:sz w:val="22"/>
                <w:szCs w:val="22"/>
              </w:rPr>
              <w:t>Co-</w:t>
            </w:r>
            <w:r w:rsidRPr="00B04427">
              <w:rPr>
                <w:rFonts w:ascii="Calibri" w:hAnsi="Calibri" w:cs="Calibri"/>
                <w:sz w:val="22"/>
                <w:szCs w:val="22"/>
              </w:rPr>
              <w:t>Headteacher</w:t>
            </w:r>
          </w:p>
        </w:tc>
        <w:tc>
          <w:tcPr>
            <w:tcW w:w="832" w:type="dxa"/>
          </w:tcPr>
          <w:p w14:paraId="157394FE" w14:textId="564435DC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1" w:type="dxa"/>
            <w:gridSpan w:val="2"/>
          </w:tcPr>
          <w:p w14:paraId="0D34EE75" w14:textId="2A979D20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</w:tcPr>
          <w:p w14:paraId="42ACB0DB" w14:textId="77777777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</w:tr>
      <w:tr w:rsidR="0090539F" w:rsidRPr="003A4D4C" w14:paraId="3BAF4C12" w14:textId="77777777" w:rsidTr="0090539F">
        <w:trPr>
          <w:jc w:val="center"/>
        </w:trPr>
        <w:tc>
          <w:tcPr>
            <w:tcW w:w="3983" w:type="dxa"/>
          </w:tcPr>
          <w:p w14:paraId="74E0A8C1" w14:textId="77777777" w:rsidR="0090539F" w:rsidRPr="00B04427" w:rsidRDefault="0090539F" w:rsidP="00C377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Rebecca Lewis; Co-opted Governor</w:t>
            </w:r>
          </w:p>
        </w:tc>
        <w:tc>
          <w:tcPr>
            <w:tcW w:w="832" w:type="dxa"/>
          </w:tcPr>
          <w:p w14:paraId="1DBAC07C" w14:textId="26BFFDD3" w:rsidR="0090539F" w:rsidRPr="00740858" w:rsidRDefault="0090539F" w:rsidP="00C37705">
            <w:pPr>
              <w:jc w:val="center"/>
              <w:rPr>
                <w:rFonts w:ascii="Wingdings 2" w:hAnsi="Wingdings 2" w:cs="Calibri"/>
                <w:sz w:val="22"/>
                <w:szCs w:val="22"/>
              </w:rPr>
            </w:pPr>
            <w:r w:rsidRPr="00FA4137">
              <w:rPr>
                <w:rFonts w:cstheme="minorHAnsi"/>
                <w:sz w:val="22"/>
                <w:szCs w:val="22"/>
              </w:rPr>
              <w:t>Aps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0D3265C8" w14:textId="0E2788E0" w:rsidR="0090539F" w:rsidRPr="00A26755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40858">
              <w:rPr>
                <w:rFonts w:ascii="Wingdings 2" w:hAnsi="Wingdings 2" w:cs="Calibri"/>
                <w:sz w:val="22"/>
                <w:szCs w:val="22"/>
              </w:rPr>
              <w:t>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1777243" w14:textId="77777777" w:rsidR="0090539F" w:rsidRPr="00FA4137" w:rsidRDefault="0090539F" w:rsidP="00C3770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A4137">
              <w:rPr>
                <w:rFonts w:cstheme="minorHAnsi"/>
                <w:sz w:val="22"/>
                <w:szCs w:val="22"/>
              </w:rPr>
              <w:t>Aps</w:t>
            </w:r>
          </w:p>
        </w:tc>
      </w:tr>
    </w:tbl>
    <w:p w14:paraId="500E61DB" w14:textId="77777777" w:rsidR="0090539F" w:rsidRDefault="0090539F"/>
    <w:sectPr w:rsidR="0090539F" w:rsidSect="0090539F">
      <w:headerReference w:type="default" r:id="rId6"/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E661B" w14:textId="77777777" w:rsidR="00F66F55" w:rsidRDefault="00F66F55" w:rsidP="0090539F">
      <w:r>
        <w:separator/>
      </w:r>
    </w:p>
  </w:endnote>
  <w:endnote w:type="continuationSeparator" w:id="0">
    <w:p w14:paraId="684DA0CF" w14:textId="77777777" w:rsidR="00F66F55" w:rsidRDefault="00F66F55" w:rsidP="00905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016E6" w14:textId="77777777" w:rsidR="00F66F55" w:rsidRDefault="00F66F55" w:rsidP="0090539F">
      <w:r>
        <w:separator/>
      </w:r>
    </w:p>
  </w:footnote>
  <w:footnote w:type="continuationSeparator" w:id="0">
    <w:p w14:paraId="3FF88539" w14:textId="77777777" w:rsidR="00F66F55" w:rsidRDefault="00F66F55" w:rsidP="00905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1ED5" w14:textId="4A609CBF" w:rsidR="0090539F" w:rsidRDefault="0090539F">
    <w:pPr>
      <w:pStyle w:val="Header"/>
    </w:pPr>
    <w:r w:rsidRPr="006D4BD2">
      <w:rPr>
        <w:rFonts w:asciiTheme="majorHAnsi" w:hAnsiTheme="majorHAnsi"/>
        <w:b/>
        <w:noProof/>
        <w:color w:val="EE0000"/>
        <w:sz w:val="36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776A229A" wp14:editId="31F9A1C8">
          <wp:simplePos x="0" y="0"/>
          <wp:positionH relativeFrom="column">
            <wp:posOffset>-773723</wp:posOffset>
          </wp:positionH>
          <wp:positionV relativeFrom="paragraph">
            <wp:posOffset>-252632</wp:posOffset>
          </wp:positionV>
          <wp:extent cx="956603" cy="956603"/>
          <wp:effectExtent l="0" t="0" r="0" b="0"/>
          <wp:wrapNone/>
          <wp:docPr id="2" name="Picture 2" descr="MJS Letter Hea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S Letter Hea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858" cy="96385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9F"/>
    <w:rsid w:val="00077E9A"/>
    <w:rsid w:val="005E5DE2"/>
    <w:rsid w:val="006E4EF9"/>
    <w:rsid w:val="0090539F"/>
    <w:rsid w:val="00BD2D3C"/>
    <w:rsid w:val="00BF33D7"/>
    <w:rsid w:val="00F6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DD9200"/>
  <w15:chartTrackingRefBased/>
  <w15:docId w15:val="{C5E8C360-390E-604D-8F52-B9E58183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5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3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3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3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3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3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3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3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3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3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3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3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3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53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39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053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39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Park</dc:creator>
  <cp:keywords/>
  <dc:description/>
  <cp:lastModifiedBy>Annie Park</cp:lastModifiedBy>
  <cp:revision>1</cp:revision>
  <dcterms:created xsi:type="dcterms:W3CDTF">2026-07-20T17:54:00Z</dcterms:created>
  <dcterms:modified xsi:type="dcterms:W3CDTF">2026-07-20T18:03:00Z</dcterms:modified>
</cp:coreProperties>
</file>